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E6" w:rsidRPr="0097364A" w:rsidRDefault="003243E6" w:rsidP="0097364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</w:pPr>
      <w:r w:rsidRPr="0097364A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Информация о проведении 2 этапа конкурса на замещение </w:t>
      </w:r>
      <w:r w:rsidR="00515A17" w:rsidRPr="0097364A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вакантн</w:t>
      </w:r>
      <w:r w:rsidR="00EB76E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ых</w:t>
      </w:r>
      <w:r w:rsidR="00515A17" w:rsidRPr="0097364A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Pr="0097364A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должност</w:t>
      </w:r>
      <w:r w:rsidR="00EB76E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ей</w:t>
      </w:r>
      <w:r w:rsidRPr="0097364A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государственной гражданской службы </w:t>
      </w:r>
      <w:r w:rsidR="0097364A" w:rsidRPr="0097364A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Министерства агропромышленного комплекса и развития сельских территорий</w:t>
      </w:r>
      <w:r w:rsidR="005C3B83" w:rsidRPr="0097364A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Pr="0097364A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Ульяновской области</w:t>
      </w:r>
    </w:p>
    <w:p w:rsidR="003243E6" w:rsidRPr="0097364A" w:rsidRDefault="003243E6" w:rsidP="0097364A">
      <w:pPr>
        <w:shd w:val="clear" w:color="auto" w:fill="FFFFFF"/>
        <w:spacing w:after="0" w:line="216" w:lineRule="atLeast"/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 основании решения конкурсной комиссии по проведению первого этапа конкурса на замещение </w:t>
      </w:r>
      <w:r w:rsidR="00515A17"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>вакантн</w:t>
      </w:r>
      <w:r w:rsidR="00EB76E5">
        <w:rPr>
          <w:rFonts w:ascii="PT Astra Serif" w:eastAsia="Times New Roman" w:hAnsi="PT Astra Serif" w:cs="Times New Roman"/>
          <w:sz w:val="24"/>
          <w:szCs w:val="24"/>
          <w:lang w:eastAsia="ru-RU"/>
        </w:rPr>
        <w:t>ых</w:t>
      </w:r>
      <w:r w:rsidR="00515A17"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>должност</w:t>
      </w:r>
      <w:r w:rsidR="00EB76E5">
        <w:rPr>
          <w:rFonts w:ascii="PT Astra Serif" w:eastAsia="Times New Roman" w:hAnsi="PT Astra Serif" w:cs="Times New Roman"/>
          <w:sz w:val="24"/>
          <w:szCs w:val="24"/>
          <w:lang w:eastAsia="ru-RU"/>
        </w:rPr>
        <w:t>ей</w:t>
      </w:r>
      <w:r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государственной гражданской службы </w:t>
      </w:r>
      <w:r w:rsidR="002B6D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Ульяновской области </w:t>
      </w:r>
      <w:r w:rsidR="0097364A"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>Министерства агропромышленного комплекса и развития сельских территорий</w:t>
      </w:r>
      <w:r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Ульяновской области (</w:t>
      </w:r>
      <w:r w:rsidR="00515A17"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>решение</w:t>
      </w:r>
      <w:r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 </w:t>
      </w:r>
      <w:r w:rsidR="00EB76E5">
        <w:rPr>
          <w:rFonts w:ascii="PT Astra Serif" w:eastAsia="Times New Roman" w:hAnsi="PT Astra Serif" w:cs="Times New Roman"/>
          <w:sz w:val="24"/>
          <w:szCs w:val="24"/>
          <w:lang w:eastAsia="ru-RU"/>
        </w:rPr>
        <w:t>18</w:t>
      </w:r>
      <w:r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F84A30"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>0</w:t>
      </w:r>
      <w:r w:rsidR="00EB76E5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>.20</w:t>
      </w:r>
      <w:r w:rsidR="00F84A30"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="00EB76E5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№ </w:t>
      </w:r>
      <w:r w:rsidR="00EB76E5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>),</w:t>
      </w:r>
      <w:r w:rsidR="00515A17"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>к участию во втором этапе конкурса допущены:</w:t>
      </w:r>
    </w:p>
    <w:tbl>
      <w:tblPr>
        <w:tblW w:w="9495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8"/>
        <w:gridCol w:w="1907"/>
      </w:tblGrid>
      <w:tr w:rsidR="003243E6" w:rsidRPr="0097364A" w:rsidTr="00F84A30">
        <w:tc>
          <w:tcPr>
            <w:tcW w:w="7588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43E6" w:rsidRPr="0097364A" w:rsidRDefault="003243E6" w:rsidP="0097364A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97364A">
              <w:rPr>
                <w:rFonts w:ascii="PT Astra Serif" w:eastAsia="Times New Roman" w:hAnsi="PT Astra Serif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Наименование </w:t>
            </w:r>
            <w:r w:rsidR="003E79A3" w:rsidRPr="0097364A">
              <w:rPr>
                <w:rFonts w:ascii="PT Astra Serif" w:eastAsia="Times New Roman" w:hAnsi="PT Astra Serif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вакантной должности</w:t>
            </w:r>
          </w:p>
        </w:tc>
        <w:tc>
          <w:tcPr>
            <w:tcW w:w="1907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43E6" w:rsidRPr="0097364A" w:rsidRDefault="003243E6" w:rsidP="0097364A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97364A">
              <w:rPr>
                <w:rFonts w:ascii="PT Astra Serif" w:eastAsia="Times New Roman" w:hAnsi="PT Astra Serif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ФИО кандидатов</w:t>
            </w:r>
          </w:p>
        </w:tc>
      </w:tr>
      <w:tr w:rsidR="00EB76E5" w:rsidRPr="0097364A" w:rsidTr="00F84A30">
        <w:trPr>
          <w:trHeight w:val="784"/>
        </w:trPr>
        <w:tc>
          <w:tcPr>
            <w:tcW w:w="7588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76E5" w:rsidRPr="00EB76E5" w:rsidRDefault="00EB76E5" w:rsidP="00EB76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B76E5">
              <w:rPr>
                <w:rFonts w:ascii="PT Astra Serif" w:hAnsi="PT Astra Serif"/>
                <w:sz w:val="24"/>
                <w:szCs w:val="24"/>
              </w:rPr>
              <w:t xml:space="preserve">Консультант департамента проектного управления и цифровой трансформации </w:t>
            </w:r>
            <w:r w:rsidRPr="00EB76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Министерства агропромышленного комплекса и развития сельских территорий Ульяновской области</w:t>
            </w:r>
          </w:p>
        </w:tc>
        <w:tc>
          <w:tcPr>
            <w:tcW w:w="1907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76E5" w:rsidRDefault="00EB76E5" w:rsidP="00EB76E5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Юманова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С.В.</w:t>
            </w:r>
          </w:p>
          <w:p w:rsidR="00EB76E5" w:rsidRPr="0097364A" w:rsidRDefault="00EB76E5" w:rsidP="00EB76E5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Куранова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Л.А.</w:t>
            </w:r>
            <w:bookmarkStart w:id="0" w:name="_GoBack"/>
            <w:bookmarkEnd w:id="0"/>
          </w:p>
        </w:tc>
      </w:tr>
      <w:tr w:rsidR="00EB76E5" w:rsidRPr="0097364A" w:rsidTr="00F84A30">
        <w:trPr>
          <w:trHeight w:val="784"/>
        </w:trPr>
        <w:tc>
          <w:tcPr>
            <w:tcW w:w="7588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76E5" w:rsidRPr="00EB76E5" w:rsidRDefault="00EB76E5" w:rsidP="00EB76E5">
            <w:pPr>
              <w:pStyle w:val="21"/>
              <w:ind w:left="0"/>
              <w:jc w:val="both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EB76E5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Г</w:t>
            </w:r>
            <w:r w:rsidRPr="00EB76E5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лавн</w:t>
            </w:r>
            <w:r w:rsidRPr="00EB76E5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ый</w:t>
            </w:r>
            <w:r w:rsidRPr="00EB76E5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 xml:space="preserve"> специалист-эксперт</w:t>
            </w:r>
            <w:r w:rsidRPr="00EB76E5">
              <w:rPr>
                <w:rFonts w:ascii="PT Astra Serif" w:hAnsi="PT Astra Serif"/>
                <w:b w:val="0"/>
                <w:sz w:val="24"/>
                <w:szCs w:val="24"/>
              </w:rPr>
              <w:t xml:space="preserve"> отдела финансирования, отчётности и контроля департамента финансов</w:t>
            </w:r>
            <w:r w:rsidRPr="00EB76E5">
              <w:rPr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  <w:r w:rsidRPr="00EB76E5">
              <w:rPr>
                <w:rFonts w:ascii="PT Astra Serif" w:hAnsi="PT Astra Serif"/>
                <w:b w:val="0"/>
                <w:sz w:val="24"/>
                <w:szCs w:val="24"/>
                <w:lang w:eastAsia="ru-RU"/>
              </w:rPr>
              <w:t>Министерства агропромышленного комплекса и развития сельских территорий Ульяновской области</w:t>
            </w:r>
          </w:p>
        </w:tc>
        <w:tc>
          <w:tcPr>
            <w:tcW w:w="1907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76E5" w:rsidRDefault="00EB76E5" w:rsidP="00EB76E5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Андреева Д.Д.</w:t>
            </w:r>
          </w:p>
          <w:p w:rsidR="00EB76E5" w:rsidRDefault="00EB76E5" w:rsidP="00EB76E5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Седова С.Е.</w:t>
            </w:r>
          </w:p>
        </w:tc>
      </w:tr>
    </w:tbl>
    <w:p w:rsidR="00182E59" w:rsidRPr="0097364A" w:rsidRDefault="00182E59" w:rsidP="0097364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B12ED5" w:rsidRPr="00533A68" w:rsidRDefault="003243E6" w:rsidP="00B12ED5">
      <w:pPr>
        <w:tabs>
          <w:tab w:val="num" w:pos="0"/>
        </w:tabs>
        <w:spacing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97364A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Заседание конкурсной комиссии по проведению второго этапа конкурса </w:t>
      </w:r>
      <w:r w:rsidR="00182E59" w:rsidRPr="0097364A">
        <w:rPr>
          <w:rFonts w:ascii="PT Astra Serif" w:hAnsi="PT Astra Serif" w:cs="Times New Roman"/>
          <w:sz w:val="24"/>
          <w:szCs w:val="24"/>
          <w:shd w:val="clear" w:color="auto" w:fill="FFFFFF"/>
        </w:rPr>
        <w:br/>
      </w:r>
      <w:r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 замещение </w:t>
      </w:r>
      <w:r w:rsidR="00515A17"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>вакантн</w:t>
      </w:r>
      <w:r w:rsidR="00EB76E5">
        <w:rPr>
          <w:rFonts w:ascii="PT Astra Serif" w:eastAsia="Times New Roman" w:hAnsi="PT Astra Serif" w:cs="Times New Roman"/>
          <w:sz w:val="24"/>
          <w:szCs w:val="24"/>
          <w:lang w:eastAsia="ru-RU"/>
        </w:rPr>
        <w:t>ых</w:t>
      </w:r>
      <w:r w:rsidR="00515A17"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>должност</w:t>
      </w:r>
      <w:r w:rsidR="00EB76E5">
        <w:rPr>
          <w:rFonts w:ascii="PT Astra Serif" w:eastAsia="Times New Roman" w:hAnsi="PT Astra Serif" w:cs="Times New Roman"/>
          <w:sz w:val="24"/>
          <w:szCs w:val="24"/>
          <w:lang w:eastAsia="ru-RU"/>
        </w:rPr>
        <w:t>ей</w:t>
      </w:r>
      <w:r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государственной гражданской службы</w:t>
      </w:r>
      <w:r w:rsidR="002B6D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Ульяновской области</w:t>
      </w:r>
      <w:r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97364A"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Министерства агропромышленного комплекса и развития сельских территорий </w:t>
      </w:r>
      <w:r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>Ульяновской области</w:t>
      </w:r>
      <w:r w:rsidRPr="0097364A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состоится </w:t>
      </w:r>
      <w:r w:rsidR="00EB76E5" w:rsidRPr="00EB76E5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>11</w:t>
      </w:r>
      <w:r w:rsidR="002B6DB3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 xml:space="preserve"> </w:t>
      </w:r>
      <w:r w:rsidR="00EB76E5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>марта</w:t>
      </w:r>
      <w:r w:rsidRPr="0097364A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20</w:t>
      </w:r>
      <w:r w:rsidR="00A62943" w:rsidRPr="0097364A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C81AF3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97364A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г. </w:t>
      </w:r>
      <w:r w:rsidRPr="0097364A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с </w:t>
      </w:r>
      <w:r w:rsidR="00EB76E5">
        <w:rPr>
          <w:rFonts w:ascii="PT Astra Serif" w:hAnsi="PT Astra Serif" w:cs="Times New Roman"/>
          <w:sz w:val="24"/>
          <w:szCs w:val="24"/>
          <w:shd w:val="clear" w:color="auto" w:fill="FFFFFF"/>
        </w:rPr>
        <w:t>11</w:t>
      </w:r>
      <w:r w:rsidRPr="0097364A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:00 по адресу: </w:t>
      </w:r>
      <w:r w:rsidR="00B12ED5" w:rsidRPr="00B12ED5">
        <w:rPr>
          <w:rFonts w:ascii="PT Astra Serif" w:hAnsi="PT Astra Serif"/>
          <w:sz w:val="24"/>
          <w:szCs w:val="24"/>
        </w:rPr>
        <w:t xml:space="preserve">г. Ульяновск, Радищева, д.5, 2 этаж, </w:t>
      </w:r>
      <w:proofErr w:type="spellStart"/>
      <w:r w:rsidR="00B12ED5" w:rsidRPr="00B12ED5">
        <w:rPr>
          <w:rFonts w:ascii="PT Astra Serif" w:hAnsi="PT Astra Serif"/>
          <w:sz w:val="24"/>
          <w:szCs w:val="24"/>
        </w:rPr>
        <w:t>каб</w:t>
      </w:r>
      <w:proofErr w:type="spellEnd"/>
      <w:r w:rsidR="00B12ED5" w:rsidRPr="00B12ED5">
        <w:rPr>
          <w:rFonts w:ascii="PT Astra Serif" w:hAnsi="PT Astra Serif"/>
          <w:sz w:val="24"/>
          <w:szCs w:val="24"/>
        </w:rPr>
        <w:t>. 50.</w:t>
      </w:r>
    </w:p>
    <w:p w:rsidR="002A5A10" w:rsidRPr="0097364A" w:rsidRDefault="002A5A10" w:rsidP="00B12ED5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</w:p>
    <w:sectPr w:rsidR="002A5A10" w:rsidRPr="0097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B7480"/>
    <w:multiLevelType w:val="hybridMultilevel"/>
    <w:tmpl w:val="19648F68"/>
    <w:lvl w:ilvl="0" w:tplc="F2622F0A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B5"/>
    <w:rsid w:val="00132D21"/>
    <w:rsid w:val="00182E59"/>
    <w:rsid w:val="002154E4"/>
    <w:rsid w:val="00267E11"/>
    <w:rsid w:val="002A5A10"/>
    <w:rsid w:val="002B61A6"/>
    <w:rsid w:val="002B6DB3"/>
    <w:rsid w:val="00310142"/>
    <w:rsid w:val="00312CAB"/>
    <w:rsid w:val="003243E6"/>
    <w:rsid w:val="00342FEE"/>
    <w:rsid w:val="00347670"/>
    <w:rsid w:val="00364E80"/>
    <w:rsid w:val="00397E62"/>
    <w:rsid w:val="003E79A3"/>
    <w:rsid w:val="0048170D"/>
    <w:rsid w:val="00515A17"/>
    <w:rsid w:val="005C3B83"/>
    <w:rsid w:val="005F3AEE"/>
    <w:rsid w:val="007A13AF"/>
    <w:rsid w:val="00865563"/>
    <w:rsid w:val="00877CD7"/>
    <w:rsid w:val="008C17A3"/>
    <w:rsid w:val="00963E99"/>
    <w:rsid w:val="00966BD2"/>
    <w:rsid w:val="0097364A"/>
    <w:rsid w:val="00A5731F"/>
    <w:rsid w:val="00A62943"/>
    <w:rsid w:val="00A875E3"/>
    <w:rsid w:val="00B12ED5"/>
    <w:rsid w:val="00C41158"/>
    <w:rsid w:val="00C6157E"/>
    <w:rsid w:val="00C81AF3"/>
    <w:rsid w:val="00CB303A"/>
    <w:rsid w:val="00D60226"/>
    <w:rsid w:val="00D648DA"/>
    <w:rsid w:val="00E64FB5"/>
    <w:rsid w:val="00EB76E5"/>
    <w:rsid w:val="00EE6135"/>
    <w:rsid w:val="00F16F7B"/>
    <w:rsid w:val="00F84A30"/>
    <w:rsid w:val="00FA2E67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A0B91-2212-4038-B70B-A3F8A6A9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3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43E6"/>
    <w:rPr>
      <w:b/>
      <w:bCs/>
    </w:rPr>
  </w:style>
  <w:style w:type="paragraph" w:styleId="a4">
    <w:name w:val="No Spacing"/>
    <w:uiPriority w:val="1"/>
    <w:qFormat/>
    <w:rsid w:val="00310142"/>
    <w:pPr>
      <w:spacing w:after="0" w:line="240" w:lineRule="auto"/>
    </w:pPr>
  </w:style>
  <w:style w:type="character" w:customStyle="1" w:styleId="highlight">
    <w:name w:val="highlight"/>
    <w:basedOn w:val="a0"/>
    <w:rsid w:val="00310142"/>
  </w:style>
  <w:style w:type="table" w:styleId="a5">
    <w:name w:val="Table Grid"/>
    <w:basedOn w:val="a1"/>
    <w:uiPriority w:val="59"/>
    <w:rsid w:val="0096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7A13AF"/>
    <w:pPr>
      <w:spacing w:after="120" w:line="259" w:lineRule="auto"/>
    </w:pPr>
  </w:style>
  <w:style w:type="character" w:customStyle="1" w:styleId="a7">
    <w:name w:val="Основной текст Знак"/>
    <w:basedOn w:val="a0"/>
    <w:link w:val="a6"/>
    <w:uiPriority w:val="99"/>
    <w:rsid w:val="007A13AF"/>
  </w:style>
  <w:style w:type="paragraph" w:customStyle="1" w:styleId="21">
    <w:name w:val="Основной текст с отступом 21"/>
    <w:basedOn w:val="a"/>
    <w:rsid w:val="00EB76E5"/>
    <w:pPr>
      <w:spacing w:after="0" w:line="240" w:lineRule="auto"/>
      <w:ind w:left="-357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Андрей Александрович</dc:creator>
  <cp:lastModifiedBy>Жуков Андрей Александрович</cp:lastModifiedBy>
  <cp:revision>41</cp:revision>
  <cp:lastPrinted>2021-02-25T14:45:00Z</cp:lastPrinted>
  <dcterms:created xsi:type="dcterms:W3CDTF">2018-05-23T11:30:00Z</dcterms:created>
  <dcterms:modified xsi:type="dcterms:W3CDTF">2022-02-21T10:10:00Z</dcterms:modified>
</cp:coreProperties>
</file>